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1314" w14:textId="05207516" w:rsidR="009629BA" w:rsidRPr="009629BA" w:rsidRDefault="00477597" w:rsidP="002438C3">
      <w:pPr>
        <w:pStyle w:val="BasicParagraph"/>
        <w:ind w:firstLine="540"/>
        <w:rPr>
          <w:rFonts w:ascii="Arial" w:hAnsi="Arial" w:cs="Arial"/>
          <w:b/>
          <w:color w:val="000000" w:themeColor="text1"/>
          <w:sz w:val="22"/>
          <w:szCs w:val="22"/>
        </w:rPr>
      </w:pPr>
      <w:r w:rsidRPr="00477597">
        <w:rPr>
          <w:b/>
          <w:noProof/>
          <w:sz w:val="44"/>
        </w:rPr>
        <w:drawing>
          <wp:anchor distT="0" distB="0" distL="114300" distR="114300" simplePos="0" relativeHeight="251659264" behindDoc="0" locked="0" layoutInCell="1" allowOverlap="1" wp14:anchorId="00457359" wp14:editId="0366BCBB">
            <wp:simplePos x="0" y="0"/>
            <wp:positionH relativeFrom="margin">
              <wp:posOffset>-161290</wp:posOffset>
            </wp:positionH>
            <wp:positionV relativeFrom="margin">
              <wp:posOffset>-46990</wp:posOffset>
            </wp:positionV>
            <wp:extent cx="1553845" cy="4921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BH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84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30989" wp14:editId="4D718613">
                <wp:simplePos x="0" y="0"/>
                <wp:positionH relativeFrom="column">
                  <wp:posOffset>1605915</wp:posOffset>
                </wp:positionH>
                <wp:positionV relativeFrom="paragraph">
                  <wp:posOffset>-93980</wp:posOffset>
                </wp:positionV>
                <wp:extent cx="0" cy="559558"/>
                <wp:effectExtent l="0" t="0" r="12700" b="120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95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2E5B5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45pt,-7.4pt" to="126.4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7ED9B018" w14:textId="394F652C" w:rsidR="00E014C1" w:rsidRDefault="00D5378A" w:rsidP="00D866A6">
      <w:pPr>
        <w:rPr>
          <w:color w:val="000000" w:themeColor="text1"/>
        </w:rPr>
      </w:pPr>
    </w:p>
    <w:p w14:paraId="2DC02425" w14:textId="49BF642C" w:rsidR="00D54F92" w:rsidRDefault="00D54F92" w:rsidP="00842727">
      <w:pPr>
        <w:pStyle w:val="xmsonormal"/>
      </w:pPr>
    </w:p>
    <w:p w14:paraId="4E72B7D0" w14:textId="7C4D35B5" w:rsidR="00D54F92" w:rsidRDefault="00D54F92" w:rsidP="00842727">
      <w:pPr>
        <w:pStyle w:val="xmsonormal"/>
      </w:pPr>
    </w:p>
    <w:p w14:paraId="59CE39DD" w14:textId="39BC1B1A" w:rsidR="0073053E" w:rsidRDefault="0073053E" w:rsidP="0073053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Criteria for </w:t>
      </w:r>
      <w:r w:rsidR="00CB62C3">
        <w:rPr>
          <w:rStyle w:val="normaltextrun"/>
          <w:rFonts w:ascii="Calibri" w:hAnsi="Calibri" w:cs="Calibri"/>
          <w:b/>
          <w:bCs/>
          <w:sz w:val="28"/>
          <w:szCs w:val="28"/>
        </w:rPr>
        <w:t>Preceptor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D74DF4D" w14:textId="77777777" w:rsidR="0073053E" w:rsidRDefault="0073053E" w:rsidP="007305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190185E0" w14:textId="46FEEE7E" w:rsidR="0073053E" w:rsidRPr="0073053E" w:rsidRDefault="00CB62C3" w:rsidP="0073053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Preceptor</w:t>
      </w:r>
      <w:r w:rsidR="0073053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/Preceptor</w:t>
      </w:r>
      <w:r w:rsidR="0073053E" w:rsidRPr="0073053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Roles and</w:t>
      </w:r>
      <w:r w:rsidR="0073053E" w:rsidRPr="0073053E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73053E" w:rsidRPr="0073053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Responsibilities</w:t>
      </w:r>
      <w:r w:rsidR="0073053E" w:rsidRPr="0073053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A79A31C" w14:textId="77777777" w:rsidR="0073053E" w:rsidRPr="0073053E" w:rsidRDefault="0073053E" w:rsidP="0073053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3053E">
        <w:rPr>
          <w:rStyle w:val="normaltextrun"/>
          <w:rFonts w:asciiTheme="minorHAnsi" w:hAnsiTheme="minorHAnsi" w:cstheme="minorHAnsi"/>
          <w:sz w:val="22"/>
          <w:szCs w:val="22"/>
        </w:rPr>
        <w:t>• Teacher/educator</w:t>
      </w:r>
      <w:r w:rsidRPr="0073053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77366FA" w14:textId="77777777" w:rsidR="0073053E" w:rsidRPr="0073053E" w:rsidRDefault="0073053E" w:rsidP="0073053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3053E">
        <w:rPr>
          <w:rStyle w:val="normaltextrun"/>
          <w:rFonts w:asciiTheme="minorHAnsi" w:hAnsiTheme="minorHAnsi" w:cstheme="minorHAnsi"/>
          <w:sz w:val="22"/>
          <w:szCs w:val="22"/>
        </w:rPr>
        <w:t>• Skilled communicator</w:t>
      </w:r>
      <w:r w:rsidRPr="0073053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1425DB0" w14:textId="77777777" w:rsidR="0073053E" w:rsidRPr="0073053E" w:rsidRDefault="0073053E" w:rsidP="0073053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3053E">
        <w:rPr>
          <w:rStyle w:val="normaltextrun"/>
          <w:rFonts w:asciiTheme="minorHAnsi" w:hAnsiTheme="minorHAnsi" w:cstheme="minorHAnsi"/>
          <w:sz w:val="22"/>
          <w:szCs w:val="22"/>
        </w:rPr>
        <w:t>• Facilitator/motivator</w:t>
      </w:r>
      <w:r w:rsidRPr="0073053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A10ECBF" w14:textId="77777777" w:rsidR="0073053E" w:rsidRPr="0073053E" w:rsidRDefault="0073053E" w:rsidP="0073053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3053E">
        <w:rPr>
          <w:rStyle w:val="normaltextrun"/>
          <w:rFonts w:asciiTheme="minorHAnsi" w:hAnsiTheme="minorHAnsi" w:cstheme="minorHAnsi"/>
          <w:sz w:val="22"/>
          <w:szCs w:val="22"/>
        </w:rPr>
        <w:t>• Resource manager</w:t>
      </w:r>
      <w:r w:rsidRPr="0073053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65743FD" w14:textId="77777777" w:rsidR="0073053E" w:rsidRPr="0073053E" w:rsidRDefault="0073053E" w:rsidP="0073053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3053E">
        <w:rPr>
          <w:rStyle w:val="normaltextrun"/>
          <w:rFonts w:asciiTheme="minorHAnsi" w:hAnsiTheme="minorHAnsi" w:cstheme="minorHAnsi"/>
          <w:sz w:val="22"/>
          <w:szCs w:val="22"/>
        </w:rPr>
        <w:t>• Socializer</w:t>
      </w:r>
      <w:r w:rsidRPr="0073053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CD815BA" w14:textId="77777777" w:rsidR="0073053E" w:rsidRPr="0073053E" w:rsidRDefault="0073053E" w:rsidP="0073053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3053E">
        <w:rPr>
          <w:rStyle w:val="normaltextrun"/>
          <w:rFonts w:asciiTheme="minorHAnsi" w:hAnsiTheme="minorHAnsi" w:cstheme="minorHAnsi"/>
          <w:sz w:val="22"/>
          <w:szCs w:val="22"/>
        </w:rPr>
        <w:t>• Role model</w:t>
      </w:r>
      <w:r w:rsidRPr="0073053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B7F2BC8" w14:textId="3998CD70" w:rsidR="00E17224" w:rsidRDefault="0073053E" w:rsidP="0073053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3053E">
        <w:rPr>
          <w:rStyle w:val="normaltextrun"/>
          <w:rFonts w:asciiTheme="minorHAnsi" w:hAnsiTheme="minorHAnsi" w:cstheme="minorHAnsi"/>
          <w:sz w:val="22"/>
          <w:szCs w:val="22"/>
        </w:rPr>
        <w:t>• Experts in their job-specific areas</w:t>
      </w:r>
      <w:r w:rsidRPr="0073053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60E1D1A" w14:textId="77777777" w:rsidR="00D5378A" w:rsidRPr="0073053E" w:rsidRDefault="00D5378A" w:rsidP="0073053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0139706" w14:textId="77777777" w:rsidR="0073053E" w:rsidRPr="0073053E" w:rsidRDefault="0073053E" w:rsidP="0073053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3053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A95A3A3" w14:textId="77777777" w:rsidR="0073053E" w:rsidRPr="0073053E" w:rsidRDefault="0073053E" w:rsidP="0073053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3053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Professional Attitude</w:t>
      </w:r>
      <w:r w:rsidRPr="0073053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9B3719D" w14:textId="30E7989F" w:rsidR="0073053E" w:rsidRPr="0073053E" w:rsidRDefault="0073053E" w:rsidP="0073053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3053E">
        <w:rPr>
          <w:rStyle w:val="normaltextrun"/>
          <w:rFonts w:asciiTheme="minorHAnsi" w:hAnsiTheme="minorHAnsi" w:cstheme="minorHAnsi"/>
          <w:sz w:val="22"/>
          <w:szCs w:val="22"/>
        </w:rPr>
        <w:t xml:space="preserve">A </w:t>
      </w:r>
      <w:r w:rsidR="00CB62C3">
        <w:rPr>
          <w:rStyle w:val="normaltextrun"/>
          <w:rFonts w:asciiTheme="minorHAnsi" w:hAnsiTheme="minorHAnsi" w:cstheme="minorHAnsi"/>
          <w:sz w:val="22"/>
          <w:szCs w:val="22"/>
        </w:rPr>
        <w:t>preceptor</w:t>
      </w:r>
      <w:r w:rsidRPr="0073053E">
        <w:rPr>
          <w:rStyle w:val="normaltextrun"/>
          <w:rFonts w:asciiTheme="minorHAnsi" w:hAnsiTheme="minorHAnsi" w:cstheme="minorHAnsi"/>
          <w:sz w:val="22"/>
          <w:szCs w:val="22"/>
        </w:rPr>
        <w:t> should demonstrate compassion and empathy for all individuals and inspire others to be professional and supportive—even in the most challenging moments.</w:t>
      </w:r>
      <w:r w:rsidRPr="0073053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41A863A" w14:textId="77777777" w:rsidR="0073053E" w:rsidRPr="0073053E" w:rsidRDefault="0073053E" w:rsidP="0073053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3053E">
        <w:rPr>
          <w:rStyle w:val="normaltextrun"/>
          <w:rFonts w:asciiTheme="minorHAnsi" w:hAnsiTheme="minorHAnsi" w:cstheme="minorHAnsi"/>
          <w:sz w:val="22"/>
          <w:szCs w:val="22"/>
        </w:rPr>
        <w:t>Does the candidate’s overall professional attitude reflect a philosophy of respect and dignity toward the individuals in their charge and on their team?</w:t>
      </w:r>
      <w:r w:rsidRPr="0073053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89C3205" w14:textId="2426FEAA" w:rsidR="0073053E" w:rsidRDefault="0073053E" w:rsidP="0073053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3053E">
        <w:rPr>
          <w:rStyle w:val="normaltextrun"/>
          <w:rFonts w:asciiTheme="minorHAnsi" w:hAnsiTheme="minorHAnsi" w:cstheme="minorHAnsi"/>
          <w:sz w:val="22"/>
          <w:szCs w:val="22"/>
        </w:rPr>
        <w:t>Does the candidate’s overall professional attitude reflect a philosophy of safety and security toward coworkers? </w:t>
      </w:r>
      <w:r w:rsidRPr="0073053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7047BB4" w14:textId="7278A352" w:rsidR="00E17224" w:rsidRPr="0073053E" w:rsidRDefault="00E17224" w:rsidP="0073053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Does the candidate’s overall professional attitude reflect the mission, </w:t>
      </w:r>
      <w:r w:rsidR="005B2812">
        <w:rPr>
          <w:rStyle w:val="eop"/>
          <w:rFonts w:asciiTheme="minorHAnsi" w:hAnsiTheme="minorHAnsi" w:cstheme="minorHAnsi"/>
          <w:sz w:val="22"/>
          <w:szCs w:val="22"/>
        </w:rPr>
        <w:t>vision,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and values of Rogers?</w:t>
      </w:r>
    </w:p>
    <w:p w14:paraId="0B37A038" w14:textId="77777777" w:rsidR="0073053E" w:rsidRPr="0073053E" w:rsidRDefault="0073053E" w:rsidP="0073053E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3053E">
        <w:rPr>
          <w:rStyle w:val="normaltextrun"/>
          <w:rFonts w:asciiTheme="minorHAnsi" w:hAnsiTheme="minorHAnsi" w:cstheme="minorHAnsi"/>
          <w:sz w:val="22"/>
          <w:szCs w:val="22"/>
        </w:rPr>
        <w:t>Does the candidate demonstrate a supportive attitude toward diverse populations? </w:t>
      </w:r>
      <w:r w:rsidRPr="0073053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00A32DF" w14:textId="77777777" w:rsidR="0073053E" w:rsidRPr="0073053E" w:rsidRDefault="0073053E" w:rsidP="0073053E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3053E">
        <w:rPr>
          <w:rStyle w:val="normaltextrun"/>
          <w:rFonts w:asciiTheme="minorHAnsi" w:hAnsiTheme="minorHAnsi" w:cstheme="minorHAnsi"/>
          <w:sz w:val="22"/>
          <w:szCs w:val="22"/>
        </w:rPr>
        <w:t>Does the candidate demonstrate sound judgment and resilience when faced with change, conflict or challenging behaviors? </w:t>
      </w:r>
      <w:r w:rsidRPr="0073053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24E8D7F" w14:textId="77777777" w:rsidR="0073053E" w:rsidRPr="0073053E" w:rsidRDefault="0073053E" w:rsidP="0073053E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3053E">
        <w:rPr>
          <w:rStyle w:val="normaltextrun"/>
          <w:rFonts w:asciiTheme="minorHAnsi" w:hAnsiTheme="minorHAnsi" w:cstheme="minorHAnsi"/>
          <w:sz w:val="22"/>
          <w:szCs w:val="22"/>
        </w:rPr>
        <w:t xml:space="preserve">Does the candidate </w:t>
      </w:r>
      <w:proofErr w:type="gramStart"/>
      <w:r w:rsidRPr="0073053E">
        <w:rPr>
          <w:rStyle w:val="normaltextrun"/>
          <w:rFonts w:asciiTheme="minorHAnsi" w:hAnsiTheme="minorHAnsi" w:cstheme="minorHAnsi"/>
          <w:sz w:val="22"/>
          <w:szCs w:val="22"/>
        </w:rPr>
        <w:t>have the ability to</w:t>
      </w:r>
      <w:proofErr w:type="gramEnd"/>
      <w:r w:rsidRPr="0073053E">
        <w:rPr>
          <w:rStyle w:val="normaltextrun"/>
          <w:rFonts w:asciiTheme="minorHAnsi" w:hAnsiTheme="minorHAnsi" w:cstheme="minorHAnsi"/>
          <w:sz w:val="22"/>
          <w:szCs w:val="22"/>
        </w:rPr>
        <w:t xml:space="preserve"> be flexible with their schedule? </w:t>
      </w:r>
      <w:r w:rsidRPr="0073053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A971DF9" w14:textId="77777777" w:rsidR="0073053E" w:rsidRPr="0073053E" w:rsidRDefault="0073053E" w:rsidP="0073053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3053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265B553" w14:textId="77777777" w:rsidR="0073053E" w:rsidRPr="0073053E" w:rsidRDefault="0073053E" w:rsidP="0073053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3053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2E9D8CB" w14:textId="77777777" w:rsidR="0073053E" w:rsidRPr="0073053E" w:rsidRDefault="0073053E" w:rsidP="0073053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3053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Communication Skills</w:t>
      </w:r>
      <w:r w:rsidRPr="0073053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02E9A99" w14:textId="0288C5CE" w:rsidR="0073053E" w:rsidRPr="0073053E" w:rsidRDefault="0073053E" w:rsidP="0073053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3053E">
        <w:rPr>
          <w:rStyle w:val="normaltextrun"/>
          <w:rFonts w:asciiTheme="minorHAnsi" w:hAnsiTheme="minorHAnsi" w:cstheme="minorHAnsi"/>
          <w:sz w:val="22"/>
          <w:szCs w:val="22"/>
        </w:rPr>
        <w:t xml:space="preserve">A </w:t>
      </w:r>
      <w:r w:rsidR="00CB62C3">
        <w:rPr>
          <w:rStyle w:val="normaltextrun"/>
          <w:rFonts w:asciiTheme="minorHAnsi" w:hAnsiTheme="minorHAnsi" w:cstheme="minorHAnsi"/>
          <w:sz w:val="22"/>
          <w:szCs w:val="22"/>
        </w:rPr>
        <w:t>preceptor</w:t>
      </w:r>
      <w:r w:rsidRPr="0073053E">
        <w:rPr>
          <w:rStyle w:val="normaltextrun"/>
          <w:rFonts w:asciiTheme="minorHAnsi" w:hAnsiTheme="minorHAnsi" w:cstheme="minorHAnsi"/>
          <w:sz w:val="22"/>
          <w:szCs w:val="22"/>
        </w:rPr>
        <w:t xml:space="preserve"> should be able to communicate clearly, </w:t>
      </w:r>
      <w:r w:rsidR="005B2812" w:rsidRPr="0073053E">
        <w:rPr>
          <w:rStyle w:val="normaltextrun"/>
          <w:rFonts w:asciiTheme="minorHAnsi" w:hAnsiTheme="minorHAnsi" w:cstheme="minorHAnsi"/>
          <w:sz w:val="22"/>
          <w:szCs w:val="22"/>
        </w:rPr>
        <w:t>professionally,</w:t>
      </w:r>
      <w:r w:rsidRPr="0073053E">
        <w:rPr>
          <w:rStyle w:val="normaltextrun"/>
          <w:rFonts w:asciiTheme="minorHAnsi" w:hAnsiTheme="minorHAnsi" w:cstheme="minorHAnsi"/>
          <w:sz w:val="22"/>
          <w:szCs w:val="22"/>
        </w:rPr>
        <w:t> and compassionately to mentees and managers.</w:t>
      </w:r>
      <w:r w:rsidRPr="0073053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6EDA891" w14:textId="77777777" w:rsidR="0073053E" w:rsidRPr="0073053E" w:rsidRDefault="0073053E" w:rsidP="0073053E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3053E">
        <w:rPr>
          <w:rStyle w:val="normaltextrun"/>
          <w:rFonts w:asciiTheme="minorHAnsi" w:hAnsiTheme="minorHAnsi" w:cstheme="minorHAnsi"/>
          <w:sz w:val="22"/>
          <w:szCs w:val="22"/>
        </w:rPr>
        <w:t xml:space="preserve">Does the candidate </w:t>
      </w:r>
      <w:proofErr w:type="gramStart"/>
      <w:r w:rsidRPr="0073053E">
        <w:rPr>
          <w:rStyle w:val="normaltextrun"/>
          <w:rFonts w:asciiTheme="minorHAnsi" w:hAnsiTheme="minorHAnsi" w:cstheme="minorHAnsi"/>
          <w:sz w:val="22"/>
          <w:szCs w:val="22"/>
        </w:rPr>
        <w:t>have the ability to</w:t>
      </w:r>
      <w:proofErr w:type="gramEnd"/>
      <w:r w:rsidRPr="0073053E">
        <w:rPr>
          <w:rStyle w:val="normaltextrun"/>
          <w:rFonts w:asciiTheme="minorHAnsi" w:hAnsiTheme="minorHAnsi" w:cstheme="minorHAnsi"/>
          <w:sz w:val="22"/>
          <w:szCs w:val="22"/>
        </w:rPr>
        <w:t xml:space="preserve"> address challenges and questions in a positive manner, while directing mentee through agenda of expected competencies and exposure?</w:t>
      </w:r>
      <w:r w:rsidRPr="0073053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6687301" w14:textId="77777777" w:rsidR="0073053E" w:rsidRPr="0073053E" w:rsidRDefault="0073053E" w:rsidP="0073053E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3053E">
        <w:rPr>
          <w:rStyle w:val="normaltextrun"/>
          <w:rFonts w:asciiTheme="minorHAnsi" w:hAnsiTheme="minorHAnsi" w:cstheme="minorHAnsi"/>
          <w:sz w:val="22"/>
          <w:szCs w:val="22"/>
        </w:rPr>
        <w:t>Does the candidate demonstrate the ability to listen empathically and take opposing ideas and critical feedback to heart?</w:t>
      </w:r>
      <w:r w:rsidRPr="0073053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010CD45" w14:textId="77777777" w:rsidR="0073053E" w:rsidRPr="0073053E" w:rsidRDefault="0073053E" w:rsidP="0073053E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3053E">
        <w:rPr>
          <w:rStyle w:val="normaltextrun"/>
          <w:rFonts w:asciiTheme="minorHAnsi" w:hAnsiTheme="minorHAnsi" w:cstheme="minorHAnsi"/>
          <w:sz w:val="22"/>
          <w:szCs w:val="22"/>
        </w:rPr>
        <w:t>Does the candidate clearly communicate, professionally and compassionately, with current team and manager? </w:t>
      </w:r>
      <w:r w:rsidRPr="0073053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F9FBD17" w14:textId="77777777" w:rsidR="0073053E" w:rsidRPr="0073053E" w:rsidRDefault="0073053E" w:rsidP="0073053E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3053E">
        <w:rPr>
          <w:rStyle w:val="normaltextrun"/>
          <w:rFonts w:asciiTheme="minorHAnsi" w:hAnsiTheme="minorHAnsi" w:cstheme="minorHAnsi"/>
          <w:sz w:val="22"/>
          <w:szCs w:val="22"/>
        </w:rPr>
        <w:t>Does the candidate demonstrate the ability to educate and assess specific skills required?</w:t>
      </w:r>
      <w:r w:rsidRPr="0073053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E25D9D9" w14:textId="77777777" w:rsidR="0073053E" w:rsidRPr="0073053E" w:rsidRDefault="0073053E" w:rsidP="0073053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3053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791010A" w14:textId="27A756DB" w:rsidR="0073053E" w:rsidRPr="0073053E" w:rsidRDefault="0073053E" w:rsidP="0073053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3053E">
        <w:rPr>
          <w:rStyle w:val="eop"/>
          <w:rFonts w:asciiTheme="minorHAnsi" w:hAnsiTheme="minorHAnsi" w:cstheme="minorHAnsi"/>
          <w:sz w:val="22"/>
          <w:szCs w:val="22"/>
        </w:rPr>
        <w:t>  </w:t>
      </w:r>
    </w:p>
    <w:p w14:paraId="50E1BB91" w14:textId="77777777" w:rsidR="0073053E" w:rsidRPr="0073053E" w:rsidRDefault="0073053E" w:rsidP="0073053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3053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Appropriate Knowledge Base </w:t>
      </w:r>
      <w:r w:rsidRPr="0073053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EE588D5" w14:textId="5DD9FCC8" w:rsidR="0073053E" w:rsidRPr="0073053E" w:rsidRDefault="0073053E" w:rsidP="0073053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3053E">
        <w:rPr>
          <w:rStyle w:val="normaltextrun"/>
          <w:rFonts w:asciiTheme="minorHAnsi" w:hAnsiTheme="minorHAnsi" w:cstheme="minorHAnsi"/>
          <w:sz w:val="22"/>
          <w:szCs w:val="22"/>
        </w:rPr>
        <w:t xml:space="preserve">A </w:t>
      </w:r>
      <w:r w:rsidR="00CB62C3">
        <w:rPr>
          <w:rStyle w:val="normaltextrun"/>
          <w:rFonts w:asciiTheme="minorHAnsi" w:hAnsiTheme="minorHAnsi" w:cstheme="minorHAnsi"/>
          <w:sz w:val="22"/>
          <w:szCs w:val="22"/>
        </w:rPr>
        <w:t>preceptor</w:t>
      </w:r>
      <w:r w:rsidRPr="0073053E">
        <w:rPr>
          <w:rStyle w:val="normaltextrun"/>
          <w:rFonts w:asciiTheme="minorHAnsi" w:hAnsiTheme="minorHAnsi" w:cstheme="minorHAnsi"/>
          <w:sz w:val="22"/>
          <w:szCs w:val="22"/>
        </w:rPr>
        <w:t xml:space="preserve"> should display high performance and knowledge of the role in which they will be </w:t>
      </w:r>
      <w:r w:rsidR="005B2812">
        <w:rPr>
          <w:rStyle w:val="normaltextrun"/>
          <w:rFonts w:asciiTheme="minorHAnsi" w:hAnsiTheme="minorHAnsi" w:cstheme="minorHAnsi"/>
          <w:sz w:val="22"/>
          <w:szCs w:val="22"/>
        </w:rPr>
        <w:t>preceptin</w:t>
      </w:r>
      <w:r w:rsidR="005B2812" w:rsidRPr="0073053E">
        <w:rPr>
          <w:rStyle w:val="normaltextrun"/>
          <w:rFonts w:asciiTheme="minorHAnsi" w:hAnsiTheme="minorHAnsi" w:cstheme="minorHAnsi"/>
          <w:sz w:val="22"/>
          <w:szCs w:val="22"/>
        </w:rPr>
        <w:t>g</w:t>
      </w:r>
      <w:r w:rsidRPr="0073053E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73053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6BF4771" w14:textId="77777777" w:rsidR="0073053E" w:rsidRPr="0073053E" w:rsidRDefault="0073053E" w:rsidP="0073053E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3053E">
        <w:rPr>
          <w:rStyle w:val="normaltextrun"/>
          <w:rFonts w:asciiTheme="minorHAnsi" w:hAnsiTheme="minorHAnsi" w:cstheme="minorHAnsi"/>
          <w:sz w:val="22"/>
          <w:szCs w:val="22"/>
        </w:rPr>
        <w:t>Does the candidate demonstrate a high level of expertise in their role?</w:t>
      </w:r>
      <w:r w:rsidRPr="0073053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324A1D4" w14:textId="77777777" w:rsidR="0073053E" w:rsidRPr="0073053E" w:rsidRDefault="0073053E" w:rsidP="0073053E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3053E">
        <w:rPr>
          <w:rStyle w:val="normaltextrun"/>
          <w:rFonts w:asciiTheme="minorHAnsi" w:hAnsiTheme="minorHAnsi" w:cstheme="minorHAnsi"/>
          <w:sz w:val="22"/>
          <w:szCs w:val="22"/>
        </w:rPr>
        <w:t>Does the candidate have an appropriate level of knowledge for their role of Rogers policies, procedures and regulatory guidelines? </w:t>
      </w:r>
      <w:r w:rsidRPr="0073053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F610B73" w14:textId="77777777" w:rsidR="0073053E" w:rsidRPr="0073053E" w:rsidRDefault="0073053E" w:rsidP="0073053E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3053E">
        <w:rPr>
          <w:rStyle w:val="normaltextrun"/>
          <w:rFonts w:asciiTheme="minorHAnsi" w:hAnsiTheme="minorHAnsi" w:cstheme="minorHAnsi"/>
          <w:sz w:val="22"/>
          <w:szCs w:val="22"/>
        </w:rPr>
        <w:t xml:space="preserve">Does the candidate pay attention to job-specific detail, and </w:t>
      </w:r>
      <w:proofErr w:type="gramStart"/>
      <w:r w:rsidRPr="0073053E">
        <w:rPr>
          <w:rStyle w:val="normaltextrun"/>
          <w:rFonts w:asciiTheme="minorHAnsi" w:hAnsiTheme="minorHAnsi" w:cstheme="minorHAnsi"/>
          <w:sz w:val="22"/>
          <w:szCs w:val="22"/>
        </w:rPr>
        <w:t>have the ability to</w:t>
      </w:r>
      <w:proofErr w:type="gramEnd"/>
      <w:r w:rsidRPr="0073053E">
        <w:rPr>
          <w:rStyle w:val="normaltextrun"/>
          <w:rFonts w:asciiTheme="minorHAnsi" w:hAnsiTheme="minorHAnsi" w:cstheme="minorHAnsi"/>
          <w:sz w:val="22"/>
          <w:szCs w:val="22"/>
        </w:rPr>
        <w:t xml:space="preserve"> teach or coach others to that same level of detail?</w:t>
      </w:r>
      <w:r w:rsidRPr="0073053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900EE8D" w14:textId="77777777" w:rsidR="0073053E" w:rsidRPr="0073053E" w:rsidRDefault="0073053E" w:rsidP="0073053E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3053E">
        <w:rPr>
          <w:rStyle w:val="normaltextrun"/>
          <w:rFonts w:asciiTheme="minorHAnsi" w:hAnsiTheme="minorHAnsi" w:cstheme="minorHAnsi"/>
          <w:sz w:val="22"/>
          <w:szCs w:val="22"/>
        </w:rPr>
        <w:t>Does the candidate know the levels of care offered at Rogers, and have a good understanding of the overall Rogers organization? </w:t>
      </w:r>
      <w:r w:rsidRPr="0073053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3CC84C4" w14:textId="77777777" w:rsidR="0073053E" w:rsidRPr="0073053E" w:rsidRDefault="0073053E" w:rsidP="0073053E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3053E">
        <w:rPr>
          <w:rStyle w:val="normaltextrun"/>
          <w:rFonts w:asciiTheme="minorHAnsi" w:hAnsiTheme="minorHAnsi" w:cstheme="minorHAnsi"/>
          <w:sz w:val="22"/>
          <w:szCs w:val="22"/>
        </w:rPr>
        <w:t>Does the candidate have a good understanding of the spectrum of disorders treated at Rogers? </w:t>
      </w:r>
      <w:r w:rsidRPr="0073053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80E4279" w14:textId="77777777" w:rsidR="0073053E" w:rsidRPr="0073053E" w:rsidRDefault="0073053E" w:rsidP="0073053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3053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618EBAF" w14:textId="77777777" w:rsidR="0073053E" w:rsidRPr="0073053E" w:rsidRDefault="0073053E" w:rsidP="0073053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3053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91257D1" w14:textId="77777777" w:rsidR="0073053E" w:rsidRPr="0073053E" w:rsidRDefault="0073053E" w:rsidP="00842727">
      <w:pPr>
        <w:pStyle w:val="xmsonormal"/>
        <w:rPr>
          <w:rFonts w:asciiTheme="minorHAnsi" w:hAnsiTheme="minorHAnsi" w:cstheme="minorHAnsi"/>
        </w:rPr>
      </w:pPr>
    </w:p>
    <w:sectPr w:rsidR="0073053E" w:rsidRPr="0073053E" w:rsidSect="00D54F92">
      <w:pgSz w:w="12240" w:h="15840" w:code="1"/>
      <w:pgMar w:top="720" w:right="720" w:bottom="720" w:left="720" w:header="720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B4755" w14:textId="77777777" w:rsidR="003A4A6B" w:rsidRDefault="003A4A6B" w:rsidP="00BC1D0F">
      <w:r>
        <w:separator/>
      </w:r>
    </w:p>
  </w:endnote>
  <w:endnote w:type="continuationSeparator" w:id="0">
    <w:p w14:paraId="0D39E3D9" w14:textId="77777777" w:rsidR="003A4A6B" w:rsidRDefault="003A4A6B" w:rsidP="00BC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AEC55" w14:textId="77777777" w:rsidR="003A4A6B" w:rsidRDefault="003A4A6B" w:rsidP="00BC1D0F">
      <w:r>
        <w:separator/>
      </w:r>
    </w:p>
  </w:footnote>
  <w:footnote w:type="continuationSeparator" w:id="0">
    <w:p w14:paraId="3CF7241D" w14:textId="77777777" w:rsidR="003A4A6B" w:rsidRDefault="003A4A6B" w:rsidP="00BC1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1682"/>
    <w:multiLevelType w:val="multilevel"/>
    <w:tmpl w:val="505424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6B7199"/>
    <w:multiLevelType w:val="multilevel"/>
    <w:tmpl w:val="9FC8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F83CA5"/>
    <w:multiLevelType w:val="multilevel"/>
    <w:tmpl w:val="74B4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8A48CD"/>
    <w:multiLevelType w:val="multilevel"/>
    <w:tmpl w:val="6484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FB29CA"/>
    <w:multiLevelType w:val="hybridMultilevel"/>
    <w:tmpl w:val="E3AA8F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4550BF"/>
    <w:multiLevelType w:val="multilevel"/>
    <w:tmpl w:val="0A3A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137235"/>
    <w:multiLevelType w:val="multilevel"/>
    <w:tmpl w:val="63D0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BD7E27"/>
    <w:multiLevelType w:val="multilevel"/>
    <w:tmpl w:val="FD9C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0025BB"/>
    <w:multiLevelType w:val="hybridMultilevel"/>
    <w:tmpl w:val="DC0E9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01C62"/>
    <w:multiLevelType w:val="multilevel"/>
    <w:tmpl w:val="01F6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0F"/>
    <w:rsid w:val="00035E91"/>
    <w:rsid w:val="00140BF8"/>
    <w:rsid w:val="002438C3"/>
    <w:rsid w:val="003A4A6B"/>
    <w:rsid w:val="00477597"/>
    <w:rsid w:val="005B2812"/>
    <w:rsid w:val="005D4E08"/>
    <w:rsid w:val="00655798"/>
    <w:rsid w:val="0072610A"/>
    <w:rsid w:val="0073053E"/>
    <w:rsid w:val="0077348D"/>
    <w:rsid w:val="00793662"/>
    <w:rsid w:val="007B6738"/>
    <w:rsid w:val="00842727"/>
    <w:rsid w:val="009629BA"/>
    <w:rsid w:val="0099235F"/>
    <w:rsid w:val="009E0BED"/>
    <w:rsid w:val="00A22BF2"/>
    <w:rsid w:val="00A41F14"/>
    <w:rsid w:val="00A661F8"/>
    <w:rsid w:val="00AC69A8"/>
    <w:rsid w:val="00BC1D0F"/>
    <w:rsid w:val="00BF09E3"/>
    <w:rsid w:val="00CB62C3"/>
    <w:rsid w:val="00D5378A"/>
    <w:rsid w:val="00D54F92"/>
    <w:rsid w:val="00D866A6"/>
    <w:rsid w:val="00DD02D5"/>
    <w:rsid w:val="00E17224"/>
    <w:rsid w:val="00F11C7B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49B91A"/>
  <w15:chartTrackingRefBased/>
  <w15:docId w15:val="{64BFD576-66E8-8742-975A-9B29C1F3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D0F"/>
  </w:style>
  <w:style w:type="paragraph" w:styleId="Footer">
    <w:name w:val="footer"/>
    <w:basedOn w:val="Normal"/>
    <w:link w:val="FooterChar"/>
    <w:uiPriority w:val="99"/>
    <w:unhideWhenUsed/>
    <w:rsid w:val="00BC1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D0F"/>
  </w:style>
  <w:style w:type="paragraph" w:customStyle="1" w:styleId="BasicParagraph">
    <w:name w:val="[Basic Paragraph]"/>
    <w:basedOn w:val="Normal"/>
    <w:uiPriority w:val="99"/>
    <w:rsid w:val="00D866A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NormalWeb">
    <w:name w:val="Normal (Web)"/>
    <w:basedOn w:val="Normal"/>
    <w:uiPriority w:val="99"/>
    <w:unhideWhenUsed/>
    <w:rsid w:val="004775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F09E3"/>
    <w:pPr>
      <w:ind w:left="720"/>
      <w:contextualSpacing/>
    </w:pPr>
  </w:style>
  <w:style w:type="paragraph" w:customStyle="1" w:styleId="xmsonormal">
    <w:name w:val="x_msonormal"/>
    <w:basedOn w:val="Normal"/>
    <w:rsid w:val="00BF09E3"/>
    <w:rPr>
      <w:rFonts w:ascii="Calibr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BF09E3"/>
    <w:pPr>
      <w:ind w:left="720"/>
    </w:pPr>
    <w:rPr>
      <w:rFonts w:ascii="Calibri" w:hAnsi="Calibri" w:cs="Calibri"/>
      <w:sz w:val="22"/>
      <w:szCs w:val="22"/>
    </w:rPr>
  </w:style>
  <w:style w:type="paragraph" w:customStyle="1" w:styleId="paragraph">
    <w:name w:val="paragraph"/>
    <w:basedOn w:val="Normal"/>
    <w:rsid w:val="007305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3053E"/>
  </w:style>
  <w:style w:type="character" w:customStyle="1" w:styleId="eop">
    <w:name w:val="eop"/>
    <w:basedOn w:val="DefaultParagraphFont"/>
    <w:rsid w:val="00730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3F935F1FB7F45818997B3A69DBBA3" ma:contentTypeVersion="8" ma:contentTypeDescription="Create a new document." ma:contentTypeScope="" ma:versionID="b2e2b822898abe441876e1299bfc8a73">
  <xsd:schema xmlns:xsd="http://www.w3.org/2001/XMLSchema" xmlns:xs="http://www.w3.org/2001/XMLSchema" xmlns:p="http://schemas.microsoft.com/office/2006/metadata/properties" xmlns:ns2="7200561a-b4b0-4004-a352-27a8e3bbe972" targetNamespace="http://schemas.microsoft.com/office/2006/metadata/properties" ma:root="true" ma:fieldsID="82627112d756e0b0255067277cbf1371" ns2:_="">
    <xsd:import namespace="7200561a-b4b0-4004-a352-27a8e3bbe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0561a-b4b0-4004-a352-27a8e3bbe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6235D6-B575-48BE-A0AE-49ED3ECD0DE0}"/>
</file>

<file path=customXml/itemProps2.xml><?xml version="1.0" encoding="utf-8"?>
<ds:datastoreItem xmlns:ds="http://schemas.openxmlformats.org/officeDocument/2006/customXml" ds:itemID="{D923126B-4CD9-4923-8A8F-F34CE9270BA0}"/>
</file>

<file path=customXml/itemProps3.xml><?xml version="1.0" encoding="utf-8"?>
<ds:datastoreItem xmlns:ds="http://schemas.openxmlformats.org/officeDocument/2006/customXml" ds:itemID="{0A0E3CF9-D53C-4DA5-9CD3-A5EB64C89D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Barnard, Courtney</cp:lastModifiedBy>
  <cp:revision>6</cp:revision>
  <dcterms:created xsi:type="dcterms:W3CDTF">2021-10-21T13:54:00Z</dcterms:created>
  <dcterms:modified xsi:type="dcterms:W3CDTF">2021-11-18T15:36:00Z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0x0101004A13F935F1FB7F45818997B3A69DBBA3</vt:lpwstr>
  </property>
</Properties>
</file>